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24" w:rsidRDefault="00AA4224" w:rsidP="00AA4224">
      <w:r w:rsidRPr="00AC24AF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pt;margin-top:-21.75pt;width:256.5pt;height:84.25pt;z-index:251662336;mso-width-relative:margin;mso-height-relative:margin" filled="f" stroked="f">
            <v:textbox style="mso-next-textbox:#_x0000_s1026">
              <w:txbxContent>
                <w:p w:rsidR="00AA4224" w:rsidRPr="00ED074B" w:rsidRDefault="00AA4224" w:rsidP="00AA4224">
                  <w:pPr>
                    <w:spacing w:after="0" w:line="240" w:lineRule="auto"/>
                    <w:jc w:val="center"/>
                    <w:rPr>
                      <w:rFonts w:ascii="Kruti Dev 016" w:hAnsi="Kruti Dev 016"/>
                      <w:b/>
                      <w:color w:val="002060"/>
                      <w:sz w:val="24"/>
                      <w:szCs w:val="24"/>
                    </w:rPr>
                  </w:pP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भा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vertAlign w:val="subscript"/>
                      <w:cs/>
                      <w:lang w:bidi="hi-IN"/>
                    </w:rPr>
                    <w:t>॰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कृ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vertAlign w:val="subscript"/>
                      <w:cs/>
                      <w:lang w:bidi="hi-IN"/>
                    </w:rPr>
                    <w:t>॰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अनु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vertAlign w:val="subscript"/>
                      <w:cs/>
                      <w:lang w:bidi="hi-IN"/>
                    </w:rPr>
                    <w:t>॰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प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vertAlign w:val="subscript"/>
                      <w:cs/>
                      <w:lang w:bidi="hi-IN"/>
                    </w:rPr>
                    <w:t>॰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-राष्ट्रीय पादप अनुवांशिक संसाधन ब्यूरो</w:t>
                  </w:r>
                </w:p>
                <w:p w:rsidR="00AA4224" w:rsidRPr="00ED074B" w:rsidRDefault="00AA4224" w:rsidP="00AA4224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D074B">
                    <w:rPr>
                      <w:b/>
                      <w:color w:val="002060"/>
                      <w:sz w:val="24"/>
                      <w:szCs w:val="24"/>
                    </w:rPr>
                    <w:t xml:space="preserve">ICAR- NATIONAL BUREAU OF PLANT GENETIC RESOURCES, </w:t>
                  </w:r>
                </w:p>
                <w:p w:rsidR="00AA4224" w:rsidRPr="00ED074B" w:rsidRDefault="00AA4224" w:rsidP="00AA4224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पूसा</w:t>
                  </w:r>
                  <w:r w:rsidRPr="00ED074B">
                    <w:rPr>
                      <w:rFonts w:ascii="Kruti Dev 016" w:hAnsi="Kruti Dev 016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परिसर</w:t>
                  </w:r>
                  <w:r w:rsidRPr="00ED074B">
                    <w:rPr>
                      <w:rFonts w:ascii="Kruti Dev 016" w:hAnsi="Kruti Dev 016" w:cs="Arial Unicode MS" w:hint="cs"/>
                      <w:b/>
                      <w:color w:val="002060"/>
                      <w:sz w:val="24"/>
                      <w:szCs w:val="24"/>
                      <w:cs/>
                      <w:lang w:val="en-IN" w:bidi="hi-IN"/>
                    </w:rPr>
                    <w:t>,</w:t>
                  </w:r>
                  <w:r w:rsidRPr="00ED074B">
                    <w:rPr>
                      <w:rFonts w:ascii="Kruti Dev 016" w:hAnsi="Kruti Dev 016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नई</w:t>
                  </w:r>
                  <w:r w:rsidRPr="00ED074B">
                    <w:rPr>
                      <w:rFonts w:ascii="Kruti Dev 016" w:hAnsi="Kruti Dev 016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ED074B">
                    <w:rPr>
                      <w:rFonts w:ascii="Kruti Dev 016" w:hAnsi="Kruti Dev 016" w:cs="Nirmala UI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>दिल्ली</w:t>
                  </w:r>
                  <w:r w:rsidRPr="00ED074B">
                    <w:rPr>
                      <w:rFonts w:hint="cs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 xml:space="preserve"> 110 012</w:t>
                  </w:r>
                </w:p>
                <w:p w:rsidR="00AA4224" w:rsidRPr="00ED074B" w:rsidRDefault="00AA4224" w:rsidP="00AA422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074B">
                    <w:rPr>
                      <w:b/>
                      <w:color w:val="002060"/>
                      <w:sz w:val="24"/>
                      <w:szCs w:val="24"/>
                    </w:rPr>
                    <w:t>PUSA CAMPUS</w:t>
                  </w:r>
                  <w:r w:rsidRPr="00ED074B">
                    <w:rPr>
                      <w:rFonts w:ascii="Arial Unicode MS" w:eastAsia="Arial Unicode MS" w:hAnsi="Arial Unicode MS" w:cs="Arial Unicode MS" w:hint="cs"/>
                      <w:b/>
                      <w:color w:val="002060"/>
                      <w:sz w:val="24"/>
                      <w:szCs w:val="24"/>
                      <w:lang w:bidi="hi-IN"/>
                    </w:rPr>
                    <w:t>,</w:t>
                  </w:r>
                  <w:r w:rsidRPr="00ED074B">
                    <w:rPr>
                      <w:rFonts w:cs="Arial Unicode MS" w:hint="cs"/>
                      <w:b/>
                      <w:color w:val="002060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ED074B">
                    <w:rPr>
                      <w:b/>
                      <w:color w:val="002060"/>
                      <w:sz w:val="24"/>
                      <w:szCs w:val="24"/>
                    </w:rPr>
                    <w:t>NEW DELHI 110 012</w:t>
                  </w:r>
                </w:p>
                <w:p w:rsidR="00AA4224" w:rsidRDefault="00AA4224" w:rsidP="00AA4224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-319405</wp:posOffset>
            </wp:positionV>
            <wp:extent cx="673100" cy="796925"/>
            <wp:effectExtent l="19050" t="0" r="0" b="0"/>
            <wp:wrapTight wrapText="bothSides">
              <wp:wrapPolygon edited="0">
                <wp:start x="-611" y="0"/>
                <wp:lineTo x="-611" y="21170"/>
                <wp:lineTo x="21396" y="21170"/>
                <wp:lineTo x="21396" y="0"/>
                <wp:lineTo x="-611" y="0"/>
              </wp:wrapPolygon>
            </wp:wrapTight>
            <wp:docPr id="14" name="Picture 4" descr="http://www.nbpgr.ernet.in/Portals/6/ICAR/nbpg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bpgr.ernet.in/Portals/6/ICAR/nbpg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-160020</wp:posOffset>
            </wp:positionV>
            <wp:extent cx="549275" cy="754380"/>
            <wp:effectExtent l="19050" t="0" r="3175" b="0"/>
            <wp:wrapTight wrapText="bothSides">
              <wp:wrapPolygon edited="0">
                <wp:start x="-749" y="0"/>
                <wp:lineTo x="-749" y="21273"/>
                <wp:lineTo x="21725" y="21273"/>
                <wp:lineTo x="21725" y="0"/>
                <wp:lineTo x="-749" y="0"/>
              </wp:wrapPolygon>
            </wp:wrapTight>
            <wp:docPr id="15" name="Picture 1" descr="http://www.nbpgr.ernet.in/Portals/6/ICAR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pgr.ernet.in/Portals/6/ICAR/ica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224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4224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4224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8"/>
          <w:szCs w:val="18"/>
        </w:rPr>
      </w:pPr>
    </w:p>
    <w:p w:rsidR="00AA4224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8"/>
          <w:szCs w:val="18"/>
        </w:rPr>
      </w:pPr>
    </w:p>
    <w:p w:rsidR="00AA4224" w:rsidRPr="00ED074B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A4224" w:rsidRPr="00ED074B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ED074B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APPLICATION FORM</w:t>
      </w:r>
    </w:p>
    <w:p w:rsidR="00AA4224" w:rsidRPr="00ED074B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ED074B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Training program on</w:t>
      </w:r>
    </w:p>
    <w:p w:rsidR="00AA4224" w:rsidRPr="00ED074B" w:rsidRDefault="00AA4224" w:rsidP="00AA422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ED074B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MANAGEMENT OF PLANT GENETIC RESOURCES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Name of the applica</w:t>
      </w:r>
      <w:bookmarkStart w:id="0" w:name="_GoBack"/>
      <w:bookmarkEnd w:id="0"/>
      <w:r w:rsidRPr="00ED074B">
        <w:rPr>
          <w:rFonts w:ascii="Arial Narrow" w:hAnsi="Arial Narrow" w:cs="Times New Roman"/>
          <w:sz w:val="26"/>
          <w:szCs w:val="26"/>
        </w:rPr>
        <w:t xml:space="preserve">nt (in block letters) </w:t>
      </w:r>
      <w:r w:rsidRPr="00ED074B">
        <w:rPr>
          <w:rFonts w:ascii="Arial Narrow" w:hAnsi="Arial Narrow" w:cs="Times New Roman"/>
          <w:sz w:val="26"/>
          <w:szCs w:val="26"/>
        </w:rPr>
        <w:tab/>
        <w:t xml:space="preserve">: </w:t>
      </w: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Designation</w:t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  <w:t>:</w:t>
      </w: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  <w:lang w:val="en-IN"/>
        </w:rPr>
      </w:pPr>
      <w:r w:rsidRPr="00ED074B">
        <w:rPr>
          <w:rFonts w:ascii="Arial Narrow" w:hAnsi="Arial Narrow" w:cs="Times New Roman"/>
          <w:sz w:val="26"/>
          <w:szCs w:val="26"/>
        </w:rPr>
        <w:t xml:space="preserve">Present employer and address </w:t>
      </w:r>
      <w:r w:rsidRPr="00ED074B">
        <w:rPr>
          <w:rFonts w:ascii="Arial Narrow" w:hAnsi="Arial Narrow" w:cs="Times New Roman"/>
          <w:sz w:val="26"/>
          <w:szCs w:val="26"/>
        </w:rPr>
        <w:tab/>
        <w:t xml:space="preserve">        </w:t>
      </w:r>
      <w:r w:rsidRPr="00ED074B">
        <w:rPr>
          <w:rFonts w:ascii="Arial Narrow" w:hAnsi="Arial Narrow" w:cs="Times New Roman"/>
          <w:sz w:val="26"/>
          <w:szCs w:val="26"/>
        </w:rPr>
        <w:tab/>
        <w:t xml:space="preserve">: </w:t>
      </w: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Address to which reply should be sent</w:t>
      </w:r>
      <w:r w:rsidRPr="00ED074B">
        <w:rPr>
          <w:rFonts w:ascii="Arial Narrow" w:hAnsi="Arial Narrow" w:cs="Times New Roman"/>
          <w:sz w:val="26"/>
          <w:szCs w:val="26"/>
        </w:rPr>
        <w:tab/>
        <w:t xml:space="preserve">: </w:t>
      </w:r>
    </w:p>
    <w:p w:rsidR="00AA4224" w:rsidRPr="00ED074B" w:rsidRDefault="00AA4224" w:rsidP="00AA4224">
      <w:pPr>
        <w:pStyle w:val="ListParagraph"/>
        <w:numPr>
          <w:ilvl w:val="1"/>
          <w:numId w:val="1"/>
        </w:numPr>
        <w:spacing w:after="0" w:line="240" w:lineRule="auto"/>
        <w:ind w:left="567" w:hanging="142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Phone</w:t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 xml:space="preserve">:  </w:t>
      </w:r>
    </w:p>
    <w:p w:rsidR="00AA4224" w:rsidRPr="00ED074B" w:rsidRDefault="00AA4224" w:rsidP="00AA4224">
      <w:pPr>
        <w:pStyle w:val="ListParagraph"/>
        <w:numPr>
          <w:ilvl w:val="1"/>
          <w:numId w:val="1"/>
        </w:numPr>
        <w:spacing w:after="0" w:line="240" w:lineRule="auto"/>
        <w:ind w:left="567" w:hanging="142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E-mail</w:t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  <w:t xml:space="preserve">: </w:t>
      </w:r>
    </w:p>
    <w:p w:rsidR="00AA4224" w:rsidRPr="00ED074B" w:rsidRDefault="00AA4224" w:rsidP="00AA4224">
      <w:pPr>
        <w:pStyle w:val="ListParagraph"/>
        <w:numPr>
          <w:ilvl w:val="1"/>
          <w:numId w:val="1"/>
        </w:numPr>
        <w:spacing w:after="0" w:line="240" w:lineRule="auto"/>
        <w:ind w:left="567" w:hanging="142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Fax</w:t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>:</w:t>
      </w: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Date of Birth (age as on 25.01.2018)</w:t>
      </w:r>
      <w:r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 xml:space="preserve">: </w:t>
      </w: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 xml:space="preserve">Sex: </w:t>
      </w: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Educational qualifications (graduation onwards)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tbl>
      <w:tblPr>
        <w:tblStyle w:val="TableGrid"/>
        <w:tblW w:w="8820" w:type="dxa"/>
        <w:tblLook w:val="04A0"/>
      </w:tblPr>
      <w:tblGrid>
        <w:gridCol w:w="1360"/>
        <w:gridCol w:w="1377"/>
        <w:gridCol w:w="990"/>
        <w:gridCol w:w="1940"/>
        <w:gridCol w:w="3153"/>
      </w:tblGrid>
      <w:tr w:rsidR="00AA4224" w:rsidRPr="00ED074B" w:rsidTr="0020069A">
        <w:trPr>
          <w:trHeight w:val="456"/>
        </w:trPr>
        <w:tc>
          <w:tcPr>
            <w:tcW w:w="1360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074B">
              <w:rPr>
                <w:rFonts w:ascii="Arial Narrow" w:hAnsi="Arial Narrow" w:cs="Times New Roman"/>
                <w:sz w:val="26"/>
                <w:szCs w:val="26"/>
              </w:rPr>
              <w:t>Degree</w:t>
            </w:r>
          </w:p>
        </w:tc>
        <w:tc>
          <w:tcPr>
            <w:tcW w:w="1377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074B">
              <w:rPr>
                <w:rFonts w:ascii="Arial Narrow" w:hAnsi="Arial Narrow" w:cs="Times New Roman"/>
                <w:sz w:val="26"/>
                <w:szCs w:val="26"/>
              </w:rPr>
              <w:t>Subject</w:t>
            </w:r>
          </w:p>
        </w:tc>
        <w:tc>
          <w:tcPr>
            <w:tcW w:w="990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074B">
              <w:rPr>
                <w:rFonts w:ascii="Arial Narrow" w:hAnsi="Arial Narrow" w:cs="Times New Roman"/>
                <w:sz w:val="26"/>
                <w:szCs w:val="26"/>
              </w:rPr>
              <w:t>Year</w:t>
            </w:r>
          </w:p>
        </w:tc>
        <w:tc>
          <w:tcPr>
            <w:tcW w:w="1940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074B">
              <w:rPr>
                <w:rFonts w:ascii="Arial Narrow" w:hAnsi="Arial Narrow" w:cs="Times New Roman"/>
                <w:sz w:val="26"/>
                <w:szCs w:val="26"/>
              </w:rPr>
              <w:t>Percentage of Marks/ Division</w:t>
            </w:r>
          </w:p>
        </w:tc>
        <w:tc>
          <w:tcPr>
            <w:tcW w:w="3153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ED074B">
              <w:rPr>
                <w:rFonts w:ascii="Arial Narrow" w:hAnsi="Arial Narrow" w:cs="Times New Roman"/>
                <w:sz w:val="26"/>
                <w:szCs w:val="26"/>
              </w:rPr>
              <w:t>Name of the University/Institution</w:t>
            </w:r>
          </w:p>
        </w:tc>
      </w:tr>
      <w:tr w:rsidR="00AA4224" w:rsidRPr="00ED074B" w:rsidTr="0020069A">
        <w:trPr>
          <w:trHeight w:val="237"/>
        </w:trPr>
        <w:tc>
          <w:tcPr>
            <w:tcW w:w="1360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1377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AA4224" w:rsidRPr="00ED074B" w:rsidRDefault="00AA4224" w:rsidP="0020069A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Research/Professional experience (mention post held):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Area of research related to PGR</w:t>
      </w:r>
    </w:p>
    <w:p w:rsidR="00AA4224" w:rsidRPr="00ED074B" w:rsidRDefault="00AA4224" w:rsidP="00AA422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Publications during last five years (please attach list)</w:t>
      </w:r>
    </w:p>
    <w:p w:rsidR="00AA4224" w:rsidRPr="00ED074B" w:rsidRDefault="00AA4224" w:rsidP="00AA422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How the training is likely to benefit the nominee as well as the organization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It is certified that the information furnished by me is true to the best of my knowledge.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spacing w:after="0" w:line="240" w:lineRule="auto"/>
        <w:jc w:val="right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spacing w:after="0" w:line="240" w:lineRule="auto"/>
        <w:jc w:val="right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Signature of the Applicant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Recommendation of forwarding authority with seal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Date</w:t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  <w:t>Signature</w:t>
      </w:r>
    </w:p>
    <w:p w:rsidR="00AA4224" w:rsidRPr="00ED074B" w:rsidRDefault="00AA4224" w:rsidP="00AA4224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ED074B">
        <w:rPr>
          <w:rFonts w:ascii="Arial Narrow" w:hAnsi="Arial Narrow" w:cs="Times New Roman"/>
          <w:sz w:val="26"/>
          <w:szCs w:val="26"/>
        </w:rPr>
        <w:t>Place</w:t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</w:r>
      <w:r w:rsidRPr="00ED074B">
        <w:rPr>
          <w:rFonts w:ascii="Arial Narrow" w:hAnsi="Arial Narrow" w:cs="Times New Roman"/>
          <w:sz w:val="26"/>
          <w:szCs w:val="26"/>
        </w:rPr>
        <w:tab/>
        <w:t>Designation</w:t>
      </w:r>
    </w:p>
    <w:p w:rsidR="00AA4224" w:rsidRDefault="00AA4224"/>
    <w:sectPr w:rsidR="00AA4224" w:rsidSect="00AC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FC4"/>
    <w:multiLevelType w:val="hybridMultilevel"/>
    <w:tmpl w:val="16AAF1E2"/>
    <w:lvl w:ilvl="0" w:tplc="9DBCCEF4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1" w:hanging="360"/>
      </w:pPr>
    </w:lvl>
    <w:lvl w:ilvl="2" w:tplc="4009001B" w:tentative="1">
      <w:start w:val="1"/>
      <w:numFmt w:val="lowerRoman"/>
      <w:lvlText w:val="%3."/>
      <w:lvlJc w:val="right"/>
      <w:pPr>
        <w:ind w:left="2271" w:hanging="180"/>
      </w:pPr>
    </w:lvl>
    <w:lvl w:ilvl="3" w:tplc="4009000F" w:tentative="1">
      <w:start w:val="1"/>
      <w:numFmt w:val="decimal"/>
      <w:lvlText w:val="%4."/>
      <w:lvlJc w:val="left"/>
      <w:pPr>
        <w:ind w:left="2991" w:hanging="360"/>
      </w:pPr>
    </w:lvl>
    <w:lvl w:ilvl="4" w:tplc="40090019" w:tentative="1">
      <w:start w:val="1"/>
      <w:numFmt w:val="lowerLetter"/>
      <w:lvlText w:val="%5."/>
      <w:lvlJc w:val="left"/>
      <w:pPr>
        <w:ind w:left="3711" w:hanging="360"/>
      </w:pPr>
    </w:lvl>
    <w:lvl w:ilvl="5" w:tplc="4009001B" w:tentative="1">
      <w:start w:val="1"/>
      <w:numFmt w:val="lowerRoman"/>
      <w:lvlText w:val="%6."/>
      <w:lvlJc w:val="right"/>
      <w:pPr>
        <w:ind w:left="4431" w:hanging="180"/>
      </w:pPr>
    </w:lvl>
    <w:lvl w:ilvl="6" w:tplc="4009000F" w:tentative="1">
      <w:start w:val="1"/>
      <w:numFmt w:val="decimal"/>
      <w:lvlText w:val="%7."/>
      <w:lvlJc w:val="left"/>
      <w:pPr>
        <w:ind w:left="5151" w:hanging="360"/>
      </w:pPr>
    </w:lvl>
    <w:lvl w:ilvl="7" w:tplc="40090019" w:tentative="1">
      <w:start w:val="1"/>
      <w:numFmt w:val="lowerLetter"/>
      <w:lvlText w:val="%8."/>
      <w:lvlJc w:val="left"/>
      <w:pPr>
        <w:ind w:left="5871" w:hanging="360"/>
      </w:pPr>
    </w:lvl>
    <w:lvl w:ilvl="8" w:tplc="4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0E80662F"/>
    <w:multiLevelType w:val="hybridMultilevel"/>
    <w:tmpl w:val="B7049266"/>
    <w:lvl w:ilvl="0" w:tplc="0C207298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4224"/>
    <w:rsid w:val="00A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2017-12-28T04:26:00Z</dcterms:created>
  <dcterms:modified xsi:type="dcterms:W3CDTF">2017-12-28T04:26:00Z</dcterms:modified>
</cp:coreProperties>
</file>